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0CE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860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B94C44" w14:paraId="42D3582B" w14:textId="77777777">
        <w:tc>
          <w:tcPr>
            <w:tcW w:w="8602" w:type="dxa"/>
          </w:tcPr>
          <w:p w14:paraId="75FE9627" w14:textId="1FE57B85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発表を申し込まれる場合は、学会のホームページでこの申込書をダウンロードして、</w:t>
            </w:r>
            <w:r>
              <w:rPr>
                <w:rFonts w:eastAsia="Century"/>
                <w:b/>
                <w:color w:val="000000"/>
              </w:rPr>
              <w:t>ワードをご利用のうえ（PDFは不可）</w:t>
            </w:r>
            <w:r>
              <w:rPr>
                <w:rFonts w:eastAsia="Century"/>
                <w:color w:val="000000"/>
              </w:rPr>
              <w:t>、</w:t>
            </w:r>
            <w:r w:rsidR="00512418" w:rsidRPr="00512418">
              <w:rPr>
                <w:rFonts w:asciiTheme="minorEastAsia" w:hAnsiTheme="minorEastAsia" w:hint="eastAsia"/>
                <w:b/>
                <w:color w:val="FF0000"/>
              </w:rPr>
              <w:t>6</w:t>
            </w:r>
            <w:r w:rsidRPr="00512418">
              <w:rPr>
                <w:rFonts w:eastAsia="Century"/>
                <w:b/>
                <w:color w:val="FF0000"/>
              </w:rPr>
              <w:t>月</w:t>
            </w:r>
            <w:r w:rsidR="00512418" w:rsidRPr="00512418">
              <w:rPr>
                <w:rFonts w:asciiTheme="minorEastAsia" w:hAnsiTheme="minorEastAsia" w:hint="eastAsia"/>
                <w:b/>
                <w:color w:val="FF0000"/>
              </w:rPr>
              <w:t>11</w:t>
            </w:r>
            <w:r w:rsidRPr="00512418">
              <w:rPr>
                <w:rFonts w:eastAsia="Century"/>
                <w:b/>
                <w:color w:val="FF0000"/>
              </w:rPr>
              <w:t>日(</w:t>
            </w:r>
            <w:r w:rsidR="00512418" w:rsidRPr="00512418">
              <w:rPr>
                <w:rFonts w:ascii="ＭＳ 明朝" w:eastAsia="ＭＳ 明朝" w:hAnsi="ＭＳ 明朝" w:cs="ＭＳ 明朝" w:hint="eastAsia"/>
                <w:b/>
                <w:color w:val="FF0000"/>
              </w:rPr>
              <w:t>日曜日</w:t>
            </w:r>
            <w:r w:rsidRPr="00512418">
              <w:rPr>
                <w:rFonts w:eastAsia="Century"/>
                <w:b/>
                <w:color w:val="FF0000"/>
              </w:rPr>
              <w:t>)までに(必着)</w:t>
            </w:r>
            <w:r>
              <w:rPr>
                <w:rFonts w:eastAsia="Century"/>
                <w:b/>
                <w:color w:val="000000"/>
              </w:rPr>
              <w:t xml:space="preserve">  </w:t>
            </w:r>
            <w:r>
              <w:rPr>
                <w:rFonts w:eastAsia="Century"/>
                <w:b/>
                <w:color w:val="000000"/>
                <w:sz w:val="24"/>
                <w:szCs w:val="24"/>
                <w:u w:val="single"/>
              </w:rPr>
              <w:t>email 添付により</w:t>
            </w:r>
            <w:r>
              <w:rPr>
                <w:rFonts w:eastAsia="Century"/>
                <w:color w:val="000000"/>
              </w:rPr>
              <w:t xml:space="preserve">下記までお送りください。　学会Webページ（http://www.jbca.gr.jp/）  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kobatake@wako.ac.jp </w:t>
            </w:r>
            <w:r w:rsidR="00F9302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および </w:t>
            </w:r>
            <w:r w:rsidR="00F9302C" w:rsidRPr="00F9302C">
              <w:rPr>
                <w:rFonts w:eastAsia="ＭＳ 明朝" w:cs="ＭＳ 明朝"/>
                <w:color w:val="000000"/>
                <w:sz w:val="21"/>
                <w:szCs w:val="21"/>
              </w:rPr>
              <w:t xml:space="preserve">seijinomura@nifty.com </w:t>
            </w:r>
            <w:r w:rsidR="00F9302C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entury"/>
                <w:color w:val="000000"/>
                <w:sz w:val="21"/>
                <w:szCs w:val="21"/>
              </w:rPr>
              <w:t xml:space="preserve"> JBCA学会本部事務局</w:t>
            </w:r>
          </w:p>
        </w:tc>
      </w:tr>
    </w:tbl>
    <w:p w14:paraId="40EA4928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7054DB5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2023年　　　月　　日</w:t>
      </w:r>
    </w:p>
    <w:p w14:paraId="21831237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国際ビジネスコミュニケーション学会　御中                     </w:t>
      </w:r>
      <w:r>
        <w:rPr>
          <w:rFonts w:eastAsia="Century"/>
          <w:color w:val="000000"/>
          <w:sz w:val="21"/>
          <w:szCs w:val="21"/>
        </w:rPr>
        <w:t xml:space="preserve">                   </w:t>
      </w:r>
    </w:p>
    <w:p w14:paraId="3C5E8C64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23CABF4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第83回国際ビジネスコミュニケーション学会全国大会研究報告申込書</w:t>
      </w:r>
    </w:p>
    <w:p w14:paraId="3C9D5807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7B46DAB5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68414D9C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下記のとおり、</w:t>
      </w: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t>2023年10月14(土)，15日（日）開催予定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の第83回国際ビジネスコミュニケーション学会全国大会（中央大学　八王子キャンパス）における研究発表を申込みますので、採否をご検討ください。</w:t>
      </w:r>
    </w:p>
    <w:p w14:paraId="2C4B3D41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コロナ禍の状況により、中央大学での対面開催ができない場合は、Zoomのみでのオンライン学会となる可能性があることを承諾します。</w:t>
      </w:r>
    </w:p>
    <w:p w14:paraId="5D79A973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F667B85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住所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　　　　　　　　　　　　　　　　　　　　　　　　</w:t>
      </w:r>
    </w:p>
    <w:p w14:paraId="399D4F85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63006F9D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℡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　　　　　　　　　　　　　　　　　　　　</w:t>
      </w:r>
    </w:p>
    <w:p w14:paraId="22C6D31F" w14:textId="6C3983DD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　　　　　（発表内容などの確認が必要な場合にすぐに連絡がつく電話番号）</w:t>
      </w:r>
    </w:p>
    <w:p w14:paraId="409E141E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0B76A429" w14:textId="1C1B3553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勤務先(所属)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　　氏名</w:t>
      </w:r>
      <w: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　</w:t>
      </w:r>
      <w:r w:rsidR="00F9302C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 </w:t>
      </w:r>
      <w:r w:rsidR="00F9302C"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 xml:space="preserve">                          </w:t>
      </w:r>
    </w:p>
    <w:p w14:paraId="61846387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2EEB1972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tbl>
      <w:tblPr>
        <w:tblStyle w:val="a6"/>
        <w:tblW w:w="841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1"/>
      </w:tblGrid>
      <w:tr w:rsidR="00B94C44" w14:paraId="4CF93611" w14:textId="77777777">
        <w:trPr>
          <w:trHeight w:val="533"/>
        </w:trPr>
        <w:tc>
          <w:tcPr>
            <w:tcW w:w="8411" w:type="dxa"/>
            <w:tcBorders>
              <w:bottom w:val="single" w:sz="4" w:space="0" w:color="000000"/>
            </w:tcBorders>
          </w:tcPr>
          <w:p w14:paraId="0C3BF75E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8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和文題名　</w:t>
            </w:r>
          </w:p>
          <w:p w14:paraId="738D9987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8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1A47BBB8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7444783A" w14:textId="77777777">
        <w:trPr>
          <w:trHeight w:val="533"/>
        </w:trPr>
        <w:tc>
          <w:tcPr>
            <w:tcW w:w="8411" w:type="dxa"/>
            <w:tcBorders>
              <w:top w:val="single" w:sz="4" w:space="0" w:color="000000"/>
              <w:bottom w:val="single" w:sz="6" w:space="0" w:color="000000"/>
            </w:tcBorders>
          </w:tcPr>
          <w:p w14:paraId="0F9C1B2C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英文題名　</w:t>
            </w:r>
          </w:p>
          <w:p w14:paraId="72CB1729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06FAE6CE" w14:textId="77777777">
        <w:trPr>
          <w:trHeight w:val="533"/>
        </w:trPr>
        <w:tc>
          <w:tcPr>
            <w:tcW w:w="84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C53E7D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口頭発表は（ 　　　 ）で行います。　　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（日本語が英語かを記入する）</w:t>
            </w:r>
          </w:p>
        </w:tc>
      </w:tr>
    </w:tbl>
    <w:p w14:paraId="62751273" w14:textId="06D741E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 xml:space="preserve">　必ず、和文と英文の題名を記載して下さい。　</w:t>
      </w:r>
      <w:r>
        <w:rPr>
          <w:rFonts w:eastAsia="Century"/>
          <w:color w:val="000000"/>
          <w:sz w:val="21"/>
          <w:szCs w:val="21"/>
        </w:rPr>
        <w:t>題名は具体的、簡明にお願します。</w:t>
      </w:r>
    </w:p>
    <w:p w14:paraId="4051BDA7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3"/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>
        <w:rPr>
          <w:rFonts w:eastAsia="Century"/>
          <w:color w:val="000000"/>
          <w:sz w:val="21"/>
          <w:szCs w:val="21"/>
        </w:rPr>
        <w:t>大会プログラムには、日本語で口頭発表する場合は和文題名、英語で口頭発表する場合は英文題名を記載します。</w:t>
      </w:r>
    </w:p>
    <w:p w14:paraId="1AE59234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p w14:paraId="742682E5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  <w:t>＜発表申し込みに関する注意事項＞</w:t>
      </w:r>
    </w:p>
    <w:p w14:paraId="1AF6337E" w14:textId="2CBA21D5" w:rsidR="00714926" w:rsidRPr="001402BC" w:rsidRDefault="00714926" w:rsidP="001402BC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1402BC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他の機関や書誌などで、同一もしくは類似の題名/論旨で発表していないことを原則とします（申請中も含む）。ただし、今回の発表が、内容・レベル・論旨・視点などが異なっており、二重発表に至らないことが明確な場合は、その旨を申請して申し込むことができます。</w:t>
      </w:r>
    </w:p>
    <w:p w14:paraId="356BE663" w14:textId="77777777" w:rsidR="00714926" w:rsidRPr="00714926" w:rsidRDefault="00714926" w:rsidP="007149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tbl>
      <w:tblPr>
        <w:tblStyle w:val="a7"/>
        <w:tblW w:w="840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B94C44" w14:paraId="62C66A28" w14:textId="77777777" w:rsidTr="00714926">
        <w:trPr>
          <w:trHeight w:val="2887"/>
        </w:trPr>
        <w:tc>
          <w:tcPr>
            <w:tcW w:w="8400" w:type="dxa"/>
            <w:tcBorders>
              <w:top w:val="single" w:sz="6" w:space="0" w:color="000000"/>
              <w:bottom w:val="single" w:sz="4" w:space="0" w:color="000000"/>
            </w:tcBorders>
          </w:tcPr>
          <w:p w14:paraId="00EEC586" w14:textId="20AF228C" w:rsidR="00B94C44" w:rsidRPr="00E9738E" w:rsidRDefault="00000000" w:rsidP="00E97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9738E"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同一または類似の題名や内容で発表したことがあるが、今回の報告は内容／レベル／論旨／視点などが異なっていることを、以下に申告する。</w:t>
            </w:r>
          </w:p>
          <w:p w14:paraId="631C52A3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firstLine="193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509B1074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既発表機関名または書誌：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67D32441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2A22C3F5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 タイトル：</w:t>
            </w: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  <w:u w:val="single"/>
              </w:rPr>
              <w:t xml:space="preserve">                                                                    </w:t>
            </w:r>
          </w:p>
          <w:p w14:paraId="12C44887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 xml:space="preserve">　</w:t>
            </w:r>
          </w:p>
          <w:p w14:paraId="30B9CBA6" w14:textId="1AD2653E" w:rsidR="00F9302C" w:rsidRDefault="00000000" w:rsidP="00714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70" w:firstLine="290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申請内容との相違点</w:t>
            </w:r>
          </w:p>
        </w:tc>
      </w:tr>
    </w:tbl>
    <w:p w14:paraId="70E36BFA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095B6FB" w14:textId="6A0B9998" w:rsidR="00B94C44" w:rsidRPr="001402BC" w:rsidRDefault="00F9302C" w:rsidP="001402BC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1402BC">
        <w:rPr>
          <w:rFonts w:ascii="ＭＳ 明朝" w:eastAsia="ＭＳ 明朝" w:hAnsi="ＭＳ 明朝" w:cs="ＭＳ 明朝"/>
          <w:color w:val="000000"/>
          <w:sz w:val="21"/>
          <w:szCs w:val="21"/>
        </w:rPr>
        <w:br w:type="page"/>
      </w:r>
      <w:r w:rsidRPr="001402BC">
        <w:rPr>
          <w:rFonts w:ascii="ＭＳ 明朝" w:eastAsia="ＭＳ 明朝" w:hAnsi="ＭＳ 明朝" w:cs="ＭＳ 明朝"/>
          <w:color w:val="000000"/>
          <w:sz w:val="21"/>
          <w:szCs w:val="21"/>
        </w:rPr>
        <w:lastRenderedPageBreak/>
        <w:t>本学会発表では、ビジネスコミュニケーション研究との関連が必要です。別紙全国大会研究発表要旨に、</w:t>
      </w:r>
      <w:r w:rsidRPr="001402BC"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  <w:t>ビジネスコミュニケーション研究との関連性を明確に記載して下さい。</w:t>
      </w:r>
      <w:r w:rsidRPr="001402BC">
        <w:rPr>
          <w:rFonts w:ascii="ＭＳ 明朝" w:eastAsia="ＭＳ 明朝" w:hAnsi="ＭＳ 明朝" w:cs="ＭＳ 明朝"/>
          <w:color w:val="000000"/>
          <w:sz w:val="21"/>
          <w:szCs w:val="21"/>
        </w:rPr>
        <w:t>（発表が認められた場合は、別紙内容をそのまま発表要旨集に掲載します）</w:t>
      </w:r>
    </w:p>
    <w:p w14:paraId="2A996CDD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87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AF21E2B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※別紙に：発表要旨を記載しますので、ご確認ください。</w:t>
      </w:r>
    </w:p>
    <w:p w14:paraId="157C4731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別紙：発表要旨</w:t>
      </w:r>
    </w:p>
    <w:p w14:paraId="5BC3E808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</w:p>
    <w:tbl>
      <w:tblPr>
        <w:tblStyle w:val="a8"/>
        <w:tblW w:w="87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5617"/>
      </w:tblGrid>
      <w:tr w:rsidR="00B94C44" w14:paraId="1E93230B" w14:textId="77777777">
        <w:trPr>
          <w:trHeight w:val="632"/>
        </w:trPr>
        <w:tc>
          <w:tcPr>
            <w:tcW w:w="1242" w:type="dxa"/>
            <w:vAlign w:val="center"/>
          </w:tcPr>
          <w:p w14:paraId="05A974D2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和文題名</w:t>
            </w:r>
          </w:p>
        </w:tc>
        <w:tc>
          <w:tcPr>
            <w:tcW w:w="7460" w:type="dxa"/>
            <w:gridSpan w:val="2"/>
          </w:tcPr>
          <w:p w14:paraId="50F33DB5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192589CA" w14:textId="77777777">
        <w:trPr>
          <w:trHeight w:val="555"/>
        </w:trPr>
        <w:tc>
          <w:tcPr>
            <w:tcW w:w="1242" w:type="dxa"/>
            <w:vAlign w:val="center"/>
          </w:tcPr>
          <w:p w14:paraId="0DB4321E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英文題名</w:t>
            </w:r>
          </w:p>
        </w:tc>
        <w:tc>
          <w:tcPr>
            <w:tcW w:w="7460" w:type="dxa"/>
            <w:gridSpan w:val="2"/>
          </w:tcPr>
          <w:p w14:paraId="54F36990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B94C44" w14:paraId="2FC16A04" w14:textId="77777777">
        <w:tc>
          <w:tcPr>
            <w:tcW w:w="3085" w:type="dxa"/>
            <w:gridSpan w:val="2"/>
          </w:tcPr>
          <w:p w14:paraId="5023C101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所属先</w:t>
            </w:r>
          </w:p>
        </w:tc>
        <w:tc>
          <w:tcPr>
            <w:tcW w:w="5617" w:type="dxa"/>
          </w:tcPr>
          <w:p w14:paraId="06B02D2A" w14:textId="77777777" w:rsidR="00B94C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氏名</w:t>
            </w:r>
          </w:p>
        </w:tc>
      </w:tr>
      <w:tr w:rsidR="00B94C44" w14:paraId="162F43C0" w14:textId="77777777">
        <w:trPr>
          <w:trHeight w:val="505"/>
        </w:trPr>
        <w:tc>
          <w:tcPr>
            <w:tcW w:w="3085" w:type="dxa"/>
            <w:gridSpan w:val="2"/>
          </w:tcPr>
          <w:p w14:paraId="2A0CF96A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617" w:type="dxa"/>
          </w:tcPr>
          <w:p w14:paraId="4EC928CE" w14:textId="77777777" w:rsidR="00B94C44" w:rsidRDefault="00B94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2E46D938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F080338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キーワード（3から6点）</w:t>
      </w:r>
    </w:p>
    <w:p w14:paraId="21707F4B" w14:textId="77777777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8C99A4" wp14:editId="42EEDDA1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</wp:posOffset>
                </wp:positionV>
                <wp:extent cx="5619750" cy="800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384713"/>
                          <a:ext cx="561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E3BDD7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  <w:p w14:paraId="54F6DEAF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99A4" id="正方形/長方形 2" o:spid="_x0000_s1026" style="position:absolute;left:0;text-align:left;margin-left:-8pt;margin-top:2pt;width:442.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E3BDD7" w14:textId="77777777" w:rsidR="00B94C44" w:rsidRDefault="00B94C44">
                      <w:pPr>
                        <w:jc w:val="both"/>
                        <w:textDirection w:val="btLr"/>
                      </w:pPr>
                    </w:p>
                    <w:p w14:paraId="54F6DEAF" w14:textId="77777777" w:rsidR="00B94C44" w:rsidRDefault="00B94C44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D03523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5937834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577195D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514E0A5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CFB0E4F" w14:textId="77777777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660A38B" w14:textId="302D126B" w:rsidR="00B94C4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発表要旨（1,000字程度で記載して下さい）</w:t>
      </w:r>
    </w:p>
    <w:p w14:paraId="246F0A34" w14:textId="34E5F87A" w:rsidR="00B94C44" w:rsidRDefault="00F930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B9340A" wp14:editId="48EBC1C4">
                <wp:simplePos x="0" y="0"/>
                <wp:positionH relativeFrom="column">
                  <wp:posOffset>-62865</wp:posOffset>
                </wp:positionH>
                <wp:positionV relativeFrom="paragraph">
                  <wp:posOffset>64135</wp:posOffset>
                </wp:positionV>
                <wp:extent cx="5549265" cy="5261610"/>
                <wp:effectExtent l="0" t="0" r="133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265" cy="526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534CBA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  <w:p w14:paraId="53B3630C" w14:textId="77777777" w:rsidR="00B94C44" w:rsidRDefault="00B94C44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340A" id="正方形/長方形 1" o:spid="_x0000_s1027" style="position:absolute;left:0;text-align:left;margin-left:-4.95pt;margin-top:5.05pt;width:436.95pt;height:4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1534CBA" w14:textId="77777777" w:rsidR="00B94C44" w:rsidRDefault="00B94C44">
                      <w:pPr>
                        <w:jc w:val="both"/>
                        <w:textDirection w:val="btLr"/>
                      </w:pPr>
                    </w:p>
                    <w:p w14:paraId="53B3630C" w14:textId="77777777" w:rsidR="00B94C44" w:rsidRDefault="00B94C44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E72649" w14:textId="29748003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8B49D9B" w14:textId="410D4391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40F0A0B" w14:textId="2136E6CA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0010D75" w14:textId="7515A868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36E0397" w14:textId="239ADAEB" w:rsidR="00B94C44" w:rsidRDefault="00B94C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B94C44">
      <w:pgSz w:w="11906" w:h="16838"/>
      <w:pgMar w:top="851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E823" w14:textId="77777777" w:rsidR="00501854" w:rsidRDefault="00501854" w:rsidP="00F9302C">
      <w:r>
        <w:separator/>
      </w:r>
    </w:p>
  </w:endnote>
  <w:endnote w:type="continuationSeparator" w:id="0">
    <w:p w14:paraId="3B7FFE60" w14:textId="77777777" w:rsidR="00501854" w:rsidRDefault="00501854" w:rsidP="00F9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2542" w14:textId="77777777" w:rsidR="00501854" w:rsidRDefault="00501854" w:rsidP="00F9302C">
      <w:r>
        <w:separator/>
      </w:r>
    </w:p>
  </w:footnote>
  <w:footnote w:type="continuationSeparator" w:id="0">
    <w:p w14:paraId="4027F5B4" w14:textId="77777777" w:rsidR="00501854" w:rsidRDefault="00501854" w:rsidP="00F9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848"/>
    <w:multiLevelType w:val="hybridMultilevel"/>
    <w:tmpl w:val="8730A37C"/>
    <w:lvl w:ilvl="0" w:tplc="DB9ED4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852EFF"/>
    <w:multiLevelType w:val="hybridMultilevel"/>
    <w:tmpl w:val="08806F76"/>
    <w:lvl w:ilvl="0" w:tplc="124C2BCE">
      <w:start w:val="1"/>
      <w:numFmt w:val="decimal"/>
      <w:lvlText w:val="%1．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40"/>
      </w:pPr>
    </w:lvl>
    <w:lvl w:ilvl="3" w:tplc="0409000F" w:tentative="1">
      <w:start w:val="1"/>
      <w:numFmt w:val="decimal"/>
      <w:lvlText w:val="%4."/>
      <w:lvlJc w:val="left"/>
      <w:pPr>
        <w:ind w:left="1802" w:hanging="440"/>
      </w:pPr>
    </w:lvl>
    <w:lvl w:ilvl="4" w:tplc="04090017" w:tentative="1">
      <w:start w:val="1"/>
      <w:numFmt w:val="aiueoFullWidth"/>
      <w:lvlText w:val="(%5)"/>
      <w:lvlJc w:val="left"/>
      <w:pPr>
        <w:ind w:left="22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40"/>
      </w:pPr>
    </w:lvl>
    <w:lvl w:ilvl="6" w:tplc="0409000F" w:tentative="1">
      <w:start w:val="1"/>
      <w:numFmt w:val="decimal"/>
      <w:lvlText w:val="%7."/>
      <w:lvlJc w:val="left"/>
      <w:pPr>
        <w:ind w:left="3122" w:hanging="440"/>
      </w:pPr>
    </w:lvl>
    <w:lvl w:ilvl="7" w:tplc="04090017" w:tentative="1">
      <w:start w:val="1"/>
      <w:numFmt w:val="aiueoFullWidth"/>
      <w:lvlText w:val="(%8)"/>
      <w:lvlJc w:val="left"/>
      <w:pPr>
        <w:ind w:left="35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40"/>
      </w:pPr>
    </w:lvl>
  </w:abstractNum>
  <w:abstractNum w:abstractNumId="2" w15:restartNumberingAfterBreak="0">
    <w:nsid w:val="31A555A2"/>
    <w:multiLevelType w:val="hybridMultilevel"/>
    <w:tmpl w:val="705A9EB0"/>
    <w:lvl w:ilvl="0" w:tplc="CAE8B15A">
      <w:start w:val="1"/>
      <w:numFmt w:val="decimal"/>
      <w:lvlText w:val="%1．"/>
      <w:lvlJc w:val="left"/>
      <w:pPr>
        <w:ind w:left="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40"/>
      </w:pPr>
    </w:lvl>
    <w:lvl w:ilvl="3" w:tplc="0409000F" w:tentative="1">
      <w:start w:val="1"/>
      <w:numFmt w:val="decimal"/>
      <w:lvlText w:val="%4."/>
      <w:lvlJc w:val="left"/>
      <w:pPr>
        <w:ind w:left="1816" w:hanging="440"/>
      </w:pPr>
    </w:lvl>
    <w:lvl w:ilvl="4" w:tplc="04090017" w:tentative="1">
      <w:start w:val="1"/>
      <w:numFmt w:val="aiueoFullWidth"/>
      <w:lvlText w:val="(%5)"/>
      <w:lvlJc w:val="left"/>
      <w:pPr>
        <w:ind w:left="2256" w:hanging="44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40"/>
      </w:pPr>
    </w:lvl>
    <w:lvl w:ilvl="6" w:tplc="0409000F" w:tentative="1">
      <w:start w:val="1"/>
      <w:numFmt w:val="decimal"/>
      <w:lvlText w:val="%7."/>
      <w:lvlJc w:val="left"/>
      <w:pPr>
        <w:ind w:left="3136" w:hanging="440"/>
      </w:pPr>
    </w:lvl>
    <w:lvl w:ilvl="7" w:tplc="04090017" w:tentative="1">
      <w:start w:val="1"/>
      <w:numFmt w:val="aiueoFullWidth"/>
      <w:lvlText w:val="(%8)"/>
      <w:lvlJc w:val="left"/>
      <w:pPr>
        <w:ind w:left="35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40"/>
      </w:pPr>
    </w:lvl>
  </w:abstractNum>
  <w:abstractNum w:abstractNumId="3" w15:restartNumberingAfterBreak="0">
    <w:nsid w:val="51F44969"/>
    <w:multiLevelType w:val="hybridMultilevel"/>
    <w:tmpl w:val="4A8AF542"/>
    <w:lvl w:ilvl="0" w:tplc="6D5270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3050566">
    <w:abstractNumId w:val="0"/>
  </w:num>
  <w:num w:numId="2" w16cid:durableId="474178083">
    <w:abstractNumId w:val="3"/>
  </w:num>
  <w:num w:numId="3" w16cid:durableId="1058748144">
    <w:abstractNumId w:val="2"/>
  </w:num>
  <w:num w:numId="4" w16cid:durableId="41721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44"/>
    <w:rsid w:val="001402BC"/>
    <w:rsid w:val="00501854"/>
    <w:rsid w:val="00512418"/>
    <w:rsid w:val="00585E1E"/>
    <w:rsid w:val="00714926"/>
    <w:rsid w:val="007C1324"/>
    <w:rsid w:val="007F304E"/>
    <w:rsid w:val="00B94C44"/>
    <w:rsid w:val="00E9738E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36595"/>
  <w15:docId w15:val="{D7F797E0-8A65-49C2-A507-D28AC9D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3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302C"/>
  </w:style>
  <w:style w:type="paragraph" w:styleId="ab">
    <w:name w:val="footer"/>
    <w:basedOn w:val="a"/>
    <w:link w:val="ac"/>
    <w:uiPriority w:val="99"/>
    <w:unhideWhenUsed/>
    <w:rsid w:val="00F93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302C"/>
  </w:style>
  <w:style w:type="paragraph" w:styleId="ad">
    <w:name w:val="List Paragraph"/>
    <w:basedOn w:val="a"/>
    <w:uiPriority w:val="34"/>
    <w:qFormat/>
    <w:rsid w:val="00E97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野村 誠二</cp:lastModifiedBy>
  <cp:revision>3</cp:revision>
  <dcterms:created xsi:type="dcterms:W3CDTF">2023-05-29T21:09:00Z</dcterms:created>
  <dcterms:modified xsi:type="dcterms:W3CDTF">2023-05-29T21:10:00Z</dcterms:modified>
</cp:coreProperties>
</file>